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before="0" w:after="240"/>
        <w:ind w:left="0" w:right="0" w:firstLine="0"/>
        <w:jc w:val="center"/>
        <w:rPr>
          <w:rFonts w:ascii="Times Roman" w:cs="Times Roman" w:hAnsi="Times Roman" w:eastAsia="Times Roman"/>
          <w:b w:val="1"/>
          <w:bCs w:val="1"/>
          <w:sz w:val="28"/>
          <w:szCs w:val="28"/>
          <w:rtl w:val="0"/>
        </w:rPr>
      </w:pPr>
      <w:r>
        <w:rPr>
          <w:rFonts w:ascii="Times Roman" w:hAnsi="Times Roman"/>
          <w:b w:val="1"/>
          <w:bCs w:val="1"/>
          <w:sz w:val="28"/>
          <w:szCs w:val="28"/>
          <w:rtl w:val="0"/>
          <w:lang w:val="en-US"/>
        </w:rPr>
        <w:t xml:space="preserve">Perry Bands </w:t>
      </w:r>
      <w:r>
        <w:rPr>
          <w:rFonts w:ascii="Times Roman" w:hAnsi="Times Roman"/>
          <w:b w:val="1"/>
          <w:bCs w:val="1"/>
          <w:sz w:val="28"/>
          <w:szCs w:val="28"/>
          <w:rtl w:val="0"/>
          <w:lang w:val="en-US"/>
        </w:rPr>
        <w:t>General</w:t>
      </w:r>
      <w:r>
        <w:rPr>
          <w:rFonts w:ascii="Times Roman" w:hAnsi="Times Roman"/>
          <w:b w:val="1"/>
          <w:bCs w:val="1"/>
          <w:sz w:val="28"/>
          <w:szCs w:val="28"/>
          <w:rtl w:val="0"/>
        </w:rPr>
        <w:t xml:space="preserve"> </w:t>
      </w:r>
      <w:r>
        <w:rPr>
          <w:rFonts w:ascii="Times Roman" w:hAnsi="Times Roman"/>
          <w:b w:val="1"/>
          <w:bCs w:val="1"/>
          <w:sz w:val="28"/>
          <w:szCs w:val="28"/>
          <w:rtl w:val="0"/>
          <w:lang w:val="en-US"/>
        </w:rPr>
        <w:t>Boosters</w:t>
      </w:r>
    </w:p>
    <w:p>
      <w:pPr>
        <w:pStyle w:val="Body"/>
        <w:jc w:val="center"/>
        <w:rPr>
          <w:rFonts w:ascii="Times Roman" w:cs="Times Roman" w:hAnsi="Times Roman" w:eastAsia="Times Roman"/>
          <w:sz w:val="28"/>
          <w:szCs w:val="28"/>
        </w:rPr>
      </w:pPr>
      <w:r>
        <w:rPr>
          <w:rFonts w:ascii="Times Roman" w:hAnsi="Times Roman"/>
          <w:sz w:val="28"/>
          <w:szCs w:val="28"/>
          <w:rtl w:val="0"/>
          <w:lang w:val="en-US"/>
        </w:rPr>
        <w:t xml:space="preserve">Meeting Minutes </w:t>
      </w:r>
    </w:p>
    <w:p>
      <w:pPr>
        <w:pStyle w:val="Body"/>
        <w:jc w:val="center"/>
        <w:rPr>
          <w:rFonts w:ascii="Times Roman" w:cs="Times Roman" w:hAnsi="Times Roman" w:eastAsia="Times Roman"/>
          <w:sz w:val="28"/>
          <w:szCs w:val="28"/>
        </w:rPr>
      </w:pPr>
      <w:r>
        <w:rPr>
          <w:rFonts w:ascii="Times Roman" w:hAnsi="Times Roman"/>
          <w:sz w:val="28"/>
          <w:szCs w:val="28"/>
          <w:rtl w:val="0"/>
          <w:lang w:val="en-US"/>
        </w:rPr>
        <w:t>August 2</w:t>
      </w:r>
      <w:r>
        <w:rPr>
          <w:rFonts w:ascii="Times Roman" w:hAnsi="Times Roman"/>
          <w:sz w:val="28"/>
          <w:szCs w:val="28"/>
          <w:rtl w:val="0"/>
        </w:rPr>
        <w:t xml:space="preserve">, 2022 </w:t>
      </w:r>
    </w:p>
    <w:p>
      <w:pPr>
        <w:pStyle w:val="Body"/>
        <w:jc w:val="left"/>
        <w:rPr>
          <w:rFonts w:ascii="Times Roman" w:cs="Times Roman" w:hAnsi="Times Roman" w:eastAsia="Times Roman"/>
          <w:sz w:val="28"/>
          <w:szCs w:val="28"/>
        </w:rPr>
      </w:pPr>
    </w:p>
    <w:p>
      <w:pPr>
        <w:pStyle w:val="Body"/>
        <w:jc w:val="left"/>
        <w:rPr>
          <w:rFonts w:ascii="Times Roman" w:cs="Times Roman" w:hAnsi="Times Roman" w:eastAsia="Times Roman"/>
          <w:b w:val="1"/>
          <w:bCs w:val="1"/>
          <w:sz w:val="28"/>
          <w:szCs w:val="28"/>
        </w:rPr>
      </w:pPr>
      <w:r>
        <w:rPr>
          <w:rFonts w:ascii="Times Roman" w:hAnsi="Times Roman"/>
          <w:b w:val="1"/>
          <w:bCs w:val="1"/>
          <w:sz w:val="28"/>
          <w:szCs w:val="28"/>
          <w:rtl w:val="0"/>
          <w:lang w:val="en-US"/>
        </w:rPr>
        <w:t>Meeting Opening</w:t>
      </w:r>
    </w:p>
    <w:p>
      <w:pPr>
        <w:pStyle w:val="Body"/>
        <w:jc w:val="center"/>
        <w:rPr>
          <w:rFonts w:ascii="Times Roman" w:cs="Times Roman" w:hAnsi="Times Roman" w:eastAsia="Times Roman"/>
          <w:sz w:val="28"/>
          <w:szCs w:val="28"/>
        </w:rPr>
      </w:pPr>
    </w:p>
    <w:p>
      <w:pPr>
        <w:pStyle w:val="Default"/>
        <w:bidi w:val="0"/>
        <w:spacing w:before="0" w:after="240"/>
        <w:ind w:left="0" w:right="0" w:firstLine="0"/>
        <w:jc w:val="left"/>
        <w:rPr>
          <w:rFonts w:ascii="Times Roman" w:cs="Times Roman" w:hAnsi="Times Roman" w:eastAsia="Times Roman"/>
          <w:sz w:val="28"/>
          <w:szCs w:val="28"/>
          <w:rtl w:val="0"/>
        </w:rPr>
      </w:pPr>
      <w:r>
        <w:rPr>
          <w:rFonts w:ascii="Times Roman" w:hAnsi="Times Roman"/>
          <w:sz w:val="28"/>
          <w:szCs w:val="28"/>
          <w:rtl w:val="0"/>
          <w:lang w:val="en-US"/>
        </w:rPr>
        <w:t xml:space="preserve">The regular meeting of the Perry Bands </w:t>
      </w:r>
      <w:r>
        <w:rPr>
          <w:rFonts w:ascii="Times Roman" w:hAnsi="Times Roman"/>
          <w:sz w:val="28"/>
          <w:szCs w:val="28"/>
          <w:rtl w:val="0"/>
          <w:lang w:val="en-US"/>
        </w:rPr>
        <w:t xml:space="preserve">General Boosters </w:t>
      </w:r>
      <w:r>
        <w:rPr>
          <w:rFonts w:ascii="Times Roman" w:hAnsi="Times Roman"/>
          <w:sz w:val="28"/>
          <w:szCs w:val="28"/>
          <w:rtl w:val="0"/>
          <w:lang w:val="en-US"/>
        </w:rPr>
        <w:t xml:space="preserve">was called to order at </w:t>
      </w:r>
      <w:r>
        <w:rPr>
          <w:rFonts w:ascii="Times Roman" w:hAnsi="Times Roman"/>
          <w:sz w:val="28"/>
          <w:szCs w:val="28"/>
          <w:rtl w:val="0"/>
          <w:lang w:val="en-US"/>
        </w:rPr>
        <w:t>7:03 p.m. in the auditorium.</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Previous Meeting Minutes </w:t>
      </w:r>
    </w:p>
    <w:p>
      <w:pPr>
        <w:pStyle w:val="Body"/>
        <w:rPr>
          <w:rFonts w:ascii="Times Roman" w:cs="Times Roman" w:hAnsi="Times Roman" w:eastAsia="Times Roman"/>
          <w:sz w:val="28"/>
          <w:szCs w:val="28"/>
          <w:u w:val="single"/>
        </w:rPr>
      </w:pPr>
    </w:p>
    <w:p>
      <w:pPr>
        <w:pStyle w:val="Body"/>
        <w:rPr>
          <w:rFonts w:ascii="Times Roman" w:cs="Times Roman" w:hAnsi="Times Roman" w:eastAsia="Times Roman"/>
          <w:sz w:val="28"/>
          <w:szCs w:val="28"/>
        </w:rPr>
      </w:pPr>
      <w:r>
        <w:rPr>
          <w:rFonts w:ascii="Times Roman" w:hAnsi="Times Roman"/>
          <w:sz w:val="28"/>
          <w:szCs w:val="28"/>
          <w:rtl w:val="0"/>
          <w:lang w:val="en-US"/>
        </w:rPr>
        <w:t>Previous minutes for May 4, 2022 were not presented but no changes were required.</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Treasurer's Report </w:t>
      </w:r>
    </w:p>
    <w:p>
      <w:pPr>
        <w:pStyle w:val="Body"/>
        <w:rPr>
          <w:rFonts w:ascii="Times Roman" w:cs="Times Roman" w:hAnsi="Times Roman" w:eastAsia="Times Roman"/>
          <w:b w:val="1"/>
          <w:bCs w:val="1"/>
          <w:sz w:val="28"/>
          <w:szCs w:val="28"/>
          <w:u w:val="single"/>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Reviewed revenue and expenses, and budget was passed out to attendees.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No income aside from pass-through accounts</w:t>
      </w:r>
    </w:p>
    <w:p>
      <w:pPr>
        <w:pStyle w:val="Body"/>
        <w:rPr>
          <w:rFonts w:ascii="Times Roman" w:cs="Times Roman" w:hAnsi="Times Roman" w:eastAsia="Times Roman"/>
          <w:sz w:val="28"/>
          <w:szCs w:val="28"/>
        </w:rPr>
      </w:pPr>
      <w:r>
        <w:rPr>
          <w:rFonts w:ascii="Times Roman" w:cs="Times Roman" w:hAnsi="Times Roman" w:eastAsia="Times Roman"/>
          <w:sz w:val="28"/>
          <w:szCs w:val="28"/>
        </w:rPr>
        <w:br w:type="textWrapping"/>
      </w:r>
      <w:r>
        <w:rPr>
          <w:rFonts w:ascii="Times Roman" w:hAnsi="Times Roman"/>
          <w:sz w:val="28"/>
          <w:szCs w:val="28"/>
          <w:rtl w:val="0"/>
          <w:lang w:val="en-US"/>
        </w:rPr>
        <w:t xml:space="preserve">Treasurer's report was reviewed. </w:t>
      </w:r>
      <w:r>
        <w:rPr>
          <w:rFonts w:ascii="Times Roman" w:hAnsi="Times Roman"/>
          <w:sz w:val="28"/>
          <w:szCs w:val="28"/>
          <w:rtl w:val="0"/>
          <w:lang w:val="en-US"/>
        </w:rPr>
        <w:t>Greg Hale</w:t>
      </w:r>
      <w:r>
        <w:rPr>
          <w:rFonts w:ascii="Times Roman" w:hAnsi="Times Roman"/>
          <w:sz w:val="28"/>
          <w:szCs w:val="28"/>
          <w:rtl w:val="0"/>
          <w:lang w:val="en-US"/>
        </w:rPr>
        <w:t xml:space="preserve"> made a motion to approve treasurer's report.</w:t>
      </w:r>
      <w:r>
        <w:rPr>
          <w:rFonts w:ascii="Times Roman" w:hAnsi="Times Roman"/>
          <w:sz w:val="28"/>
          <w:szCs w:val="28"/>
          <w:rtl w:val="0"/>
          <w:lang w:val="en-US"/>
        </w:rPr>
        <w:t xml:space="preserve"> Jennifer Connors </w:t>
      </w:r>
      <w:r>
        <w:rPr>
          <w:rFonts w:ascii="Times Roman" w:hAnsi="Times Roman"/>
          <w:sz w:val="28"/>
          <w:szCs w:val="28"/>
          <w:rtl w:val="0"/>
          <w:lang w:val="en-US"/>
        </w:rPr>
        <w:t>seconded the motion.</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 xml:space="preserve">Band Directors' Update </w:t>
      </w:r>
    </w:p>
    <w:p>
      <w:pPr>
        <w:pStyle w:val="Body"/>
        <w:rPr>
          <w:rFonts w:ascii="Times Roman" w:cs="Times Roman" w:hAnsi="Times Roman" w:eastAsia="Times Roman"/>
          <w:b w:val="1"/>
          <w:bCs w:val="1"/>
          <w:sz w:val="28"/>
          <w:szCs w:val="28"/>
          <w:u w:val="single"/>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No Directors</w:t>
      </w:r>
      <w:r>
        <w:rPr>
          <w:rFonts w:ascii="Times Roman" w:hAnsi="Times Roman" w:hint="default"/>
          <w:sz w:val="28"/>
          <w:szCs w:val="28"/>
          <w:rtl w:val="0"/>
          <w:lang w:val="en-US"/>
        </w:rPr>
        <w:t xml:space="preserve">’ </w:t>
      </w:r>
      <w:r>
        <w:rPr>
          <w:rFonts w:ascii="Times Roman" w:hAnsi="Times Roman"/>
          <w:sz w:val="28"/>
          <w:szCs w:val="28"/>
          <w:rtl w:val="0"/>
          <w:lang w:val="en-US"/>
        </w:rPr>
        <w:t>Update was presented as directors were not present for meeting.</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Committee Reports</w:t>
      </w:r>
    </w:p>
    <w:p>
      <w:pPr>
        <w:pStyle w:val="Body"/>
        <w:rPr>
          <w:rFonts w:ascii="Times Roman" w:cs="Times Roman" w:hAnsi="Times Roman" w:eastAsia="Times Roman"/>
          <w:b w:val="1"/>
          <w:bCs w:val="1"/>
          <w:sz w:val="28"/>
          <w:szCs w:val="28"/>
          <w:u w:val="single"/>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Director of Events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 xml:space="preserve">AZMBA competition is estimated to net about $10,000. Volunteer sign-ups should come out in the next month. </w:t>
      </w:r>
    </w:p>
    <w:p>
      <w:pPr>
        <w:pStyle w:val="Body"/>
        <w:rPr>
          <w:rFonts w:ascii="Times Roman" w:cs="Times Roman" w:hAnsi="Times Roman" w:eastAsia="Times Roman"/>
          <w:sz w:val="28"/>
          <w:szCs w:val="28"/>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Director of Revenue</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 xml:space="preserve">Kristi Taylor has coordinated a Goodwill fundraiser for 9/17/22 at the location at Gilbert/Ocotillo from 10:00 a.m. to 2:00 p.m. She also has restaurant nights planned at Texas Roadhouse on 9/26/22 and 11/7/22. </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A food handler</w:t>
      </w:r>
      <w:r>
        <w:rPr>
          <w:rFonts w:ascii="Times Roman" w:hAnsi="Times Roman" w:hint="default"/>
          <w:sz w:val="28"/>
          <w:szCs w:val="28"/>
          <w:rtl w:val="0"/>
          <w:lang w:val="en-US"/>
        </w:rPr>
        <w:t>’</w:t>
      </w:r>
      <w:r>
        <w:rPr>
          <w:rFonts w:ascii="Times Roman" w:hAnsi="Times Roman"/>
          <w:sz w:val="28"/>
          <w:szCs w:val="28"/>
          <w:rtl w:val="0"/>
          <w:lang w:val="en-US"/>
        </w:rPr>
        <w:t xml:space="preserve">s class for concessions will be held on 8/31/22. </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 xml:space="preserve">A water drive is proposed to help offset the cost of water to sell for concessions. The plan is to ask families to drop off water at concessions during the band practice on Saturday, August 20, 2022. </w:t>
      </w:r>
    </w:p>
    <w:p>
      <w:pPr>
        <w:pStyle w:val="Body"/>
        <w:rPr>
          <w:rFonts w:ascii="Times Roman" w:cs="Times Roman" w:hAnsi="Times Roman" w:eastAsia="Times Roman"/>
          <w:sz w:val="28"/>
          <w:szCs w:val="28"/>
        </w:rPr>
      </w:pPr>
    </w:p>
    <w:p>
      <w:pPr>
        <w:pStyle w:val="Body"/>
        <w:numPr>
          <w:ilvl w:val="1"/>
          <w:numId w:val="2"/>
        </w:numPr>
        <w:rPr>
          <w:rFonts w:ascii="Times Roman" w:hAnsi="Times Roman"/>
          <w:sz w:val="28"/>
          <w:szCs w:val="28"/>
          <w:lang w:val="en-US"/>
        </w:rPr>
      </w:pPr>
      <w:r>
        <w:rPr>
          <w:rFonts w:ascii="Times Roman" w:hAnsi="Times Roman"/>
          <w:sz w:val="28"/>
          <w:szCs w:val="28"/>
          <w:rtl w:val="0"/>
          <w:lang w:val="en-US"/>
        </w:rPr>
        <w:t>Director of Operations</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Uniforms are completed and on the racks. We have 2 uniform racks this year.</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 xml:space="preserve">Transportation Coordinator- Neil Gomez reported the trailers have been maintenance and are ready to go for the upcoming season. Neil wants to hold a </w:t>
      </w:r>
      <w:r>
        <w:rPr>
          <w:rFonts w:ascii="Times Roman" w:hAnsi="Times Roman" w:hint="default"/>
          <w:sz w:val="28"/>
          <w:szCs w:val="28"/>
          <w:rtl w:val="0"/>
          <w:lang w:val="en-US"/>
        </w:rPr>
        <w:t>“</w:t>
      </w:r>
      <w:r>
        <w:rPr>
          <w:rFonts w:ascii="Times Roman" w:hAnsi="Times Roman"/>
          <w:sz w:val="28"/>
          <w:szCs w:val="28"/>
          <w:rtl w:val="0"/>
          <w:lang w:val="en-US"/>
        </w:rPr>
        <w:t>trailer driving</w:t>
      </w:r>
      <w:r>
        <w:rPr>
          <w:rFonts w:ascii="Times Roman" w:hAnsi="Times Roman" w:hint="default"/>
          <w:sz w:val="28"/>
          <w:szCs w:val="28"/>
          <w:rtl w:val="0"/>
          <w:lang w:val="en-US"/>
        </w:rPr>
        <w:t xml:space="preserve">” </w:t>
      </w:r>
      <w:r>
        <w:rPr>
          <w:rFonts w:ascii="Times Roman" w:hAnsi="Times Roman"/>
          <w:sz w:val="28"/>
          <w:szCs w:val="28"/>
          <w:rtl w:val="0"/>
          <w:lang w:val="en-US"/>
        </w:rPr>
        <w:t>practice session before the start of the season and will coordinate with Mr. S to rent a truck.</w:t>
      </w:r>
    </w:p>
    <w:p>
      <w:pPr>
        <w:pStyle w:val="Body"/>
        <w:numPr>
          <w:ilvl w:val="2"/>
          <w:numId w:val="4"/>
        </w:numPr>
        <w:rPr>
          <w:rFonts w:ascii="Times Roman" w:hAnsi="Times Roman"/>
          <w:sz w:val="28"/>
          <w:szCs w:val="28"/>
          <w:lang w:val="en-US"/>
        </w:rPr>
      </w:pPr>
      <w:r>
        <w:rPr>
          <w:rFonts w:ascii="Times Roman" w:hAnsi="Times Roman"/>
          <w:sz w:val="28"/>
          <w:szCs w:val="28"/>
          <w:rtl w:val="0"/>
          <w:lang w:val="en-US"/>
        </w:rPr>
        <w:t>Matt Melo is the Props/Equipment Coordinator. He will work on creating a diagram for trailer loading. Mr. S. is waiting for a Home Depot purchase order to be approved by the school district so he can purchase materials for props.</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Old Business</w:t>
      </w:r>
      <w:r>
        <w:rPr>
          <w:rFonts w:ascii="Times Roman" w:hAnsi="Times Roman"/>
          <w:b w:val="1"/>
          <w:bCs w:val="1"/>
          <w:sz w:val="28"/>
          <w:szCs w:val="28"/>
          <w:u w:val="single"/>
          <w:rtl w:val="0"/>
        </w:rPr>
        <w:t xml:space="preserve"> </w:t>
      </w:r>
    </w:p>
    <w:p>
      <w:pPr>
        <w:pStyle w:val="Body"/>
        <w:rPr>
          <w:rFonts w:ascii="Times Roman" w:cs="Times Roman" w:hAnsi="Times Roman" w:eastAsia="Times Roman"/>
          <w:b w:val="1"/>
          <w:bCs w:val="1"/>
          <w:sz w:val="28"/>
          <w:szCs w:val="28"/>
          <w:u w:val="single"/>
        </w:rPr>
      </w:pPr>
    </w:p>
    <w:p>
      <w:pPr>
        <w:pStyle w:val="Body"/>
        <w:numPr>
          <w:ilvl w:val="0"/>
          <w:numId w:val="5"/>
        </w:numPr>
        <w:rPr>
          <w:rFonts w:ascii="Times Roman" w:hAnsi="Times Roman"/>
          <w:sz w:val="28"/>
          <w:szCs w:val="28"/>
          <w:lang w:val="en-US"/>
        </w:rPr>
      </w:pPr>
      <w:r>
        <w:rPr>
          <w:rFonts w:ascii="Times Roman" w:hAnsi="Times Roman"/>
          <w:sz w:val="28"/>
          <w:szCs w:val="28"/>
          <w:rtl w:val="0"/>
          <w:lang w:val="en-US"/>
        </w:rPr>
        <w:t>Band camp went very well. It costs approximately $92 for each student to attend band camp (meals, snacks, pool party and shirt). Parents paid $75 and Band Boosters picked up the additional expense.</w:t>
      </w: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u w:val="single"/>
        </w:rPr>
      </w:pPr>
      <w:r>
        <w:rPr>
          <w:rFonts w:ascii="Times Roman" w:hAnsi="Times Roman"/>
          <w:b w:val="1"/>
          <w:bCs w:val="1"/>
          <w:sz w:val="28"/>
          <w:szCs w:val="28"/>
          <w:u w:val="single"/>
          <w:rtl w:val="0"/>
          <w:lang w:val="en-US"/>
        </w:rPr>
        <w:t>New Business/Matters of Decision</w:t>
      </w:r>
    </w:p>
    <w:p>
      <w:pPr>
        <w:pStyle w:val="Body"/>
        <w:rPr>
          <w:rFonts w:ascii="Times Roman" w:cs="Times Roman" w:hAnsi="Times Roman" w:eastAsia="Times Roman"/>
          <w:b w:val="1"/>
          <w:bCs w:val="1"/>
          <w:sz w:val="28"/>
          <w:szCs w:val="28"/>
          <w:u w:val="single"/>
        </w:rPr>
      </w:pPr>
    </w:p>
    <w:p>
      <w:pPr>
        <w:pStyle w:val="Body"/>
        <w:numPr>
          <w:ilvl w:val="1"/>
          <w:numId w:val="5"/>
        </w:numPr>
        <w:rPr>
          <w:rFonts w:ascii="Times Roman" w:hAnsi="Times Roman"/>
          <w:sz w:val="28"/>
          <w:szCs w:val="28"/>
          <w:lang w:val="en-US"/>
        </w:rPr>
      </w:pPr>
      <w:r>
        <w:rPr>
          <w:rFonts w:ascii="Times Roman" w:hAnsi="Times Roman"/>
          <w:sz w:val="28"/>
          <w:szCs w:val="28"/>
          <w:rtl w:val="0"/>
          <w:lang w:val="en-US"/>
        </w:rPr>
        <w:t xml:space="preserve">Senior photos will be taken in uniform on August 15, 2022. Students will get rights to all photos and a group photo/banner will be placed on the fence for football games. </w:t>
      </w:r>
    </w:p>
    <w:p>
      <w:pPr>
        <w:pStyle w:val="Body"/>
        <w:rPr>
          <w:rFonts w:ascii="Times Roman" w:cs="Times Roman" w:hAnsi="Times Roman" w:eastAsia="Times Roman"/>
          <w:sz w:val="28"/>
          <w:szCs w:val="28"/>
        </w:rPr>
      </w:pPr>
    </w:p>
    <w:p>
      <w:pPr>
        <w:pStyle w:val="Body"/>
        <w:rPr>
          <w:rFonts w:ascii="Times Roman" w:cs="Times Roman" w:hAnsi="Times Roman" w:eastAsia="Times Roman"/>
          <w:sz w:val="28"/>
          <w:szCs w:val="28"/>
        </w:rPr>
      </w:pPr>
    </w:p>
    <w:p>
      <w:pPr>
        <w:pStyle w:val="Body"/>
        <w:rPr>
          <w:rFonts w:ascii="Times Roman" w:cs="Times Roman" w:hAnsi="Times Roman" w:eastAsia="Times Roman"/>
          <w:b w:val="1"/>
          <w:bCs w:val="1"/>
          <w:sz w:val="28"/>
          <w:szCs w:val="28"/>
        </w:rPr>
      </w:pPr>
      <w:r>
        <w:rPr>
          <w:rFonts w:ascii="Times Roman" w:hAnsi="Times Roman"/>
          <w:b w:val="1"/>
          <w:bCs w:val="1"/>
          <w:sz w:val="28"/>
          <w:szCs w:val="28"/>
          <w:rtl w:val="0"/>
          <w:lang w:val="en-US"/>
        </w:rPr>
        <w:t xml:space="preserve">Meeting Close </w:t>
      </w:r>
    </w:p>
    <w:p>
      <w:pPr>
        <w:pStyle w:val="Body"/>
        <w:numPr>
          <w:ilvl w:val="0"/>
          <w:numId w:val="5"/>
        </w:numPr>
        <w:rPr>
          <w:rFonts w:ascii="Times Roman" w:hAnsi="Times Roman"/>
          <w:sz w:val="28"/>
          <w:szCs w:val="28"/>
          <w:lang w:val="en-US"/>
        </w:rPr>
      </w:pPr>
      <w:r>
        <w:rPr>
          <w:rFonts w:ascii="Times Roman" w:hAnsi="Times Roman"/>
          <w:sz w:val="28"/>
          <w:szCs w:val="28"/>
          <w:rtl w:val="0"/>
          <w:lang w:val="en-US"/>
        </w:rPr>
        <w:t xml:space="preserve">Next meeting: </w:t>
      </w:r>
      <w:r>
        <w:rPr>
          <w:rFonts w:ascii="Times Roman" w:hAnsi="Times Roman"/>
          <w:sz w:val="28"/>
          <w:szCs w:val="28"/>
          <w:rtl w:val="0"/>
          <w:lang w:val="en-US"/>
        </w:rPr>
        <w:t>September 6, 2022</w:t>
      </w:r>
      <w:r>
        <w:rPr>
          <w:rFonts w:ascii="Times Roman" w:hAnsi="Times Roman"/>
          <w:sz w:val="28"/>
          <w:szCs w:val="28"/>
          <w:rtl w:val="0"/>
        </w:rPr>
        <w:t xml:space="preserve"> </w:t>
        <w:br w:type="textWrapping"/>
      </w:r>
    </w:p>
    <w:p>
      <w:pPr>
        <w:pStyle w:val="Body"/>
        <w:rPr>
          <w:rFonts w:ascii="Times Roman" w:cs="Times Roman" w:hAnsi="Times Roman" w:eastAsia="Times Roman"/>
          <w:sz w:val="28"/>
          <w:szCs w:val="28"/>
        </w:rPr>
      </w:pPr>
      <w:r>
        <w:rPr>
          <w:rFonts w:ascii="Times Roman" w:hAnsi="Times Roman"/>
          <w:sz w:val="28"/>
          <w:szCs w:val="28"/>
          <w:rtl w:val="0"/>
          <w:lang w:val="en-US"/>
        </w:rPr>
        <w:t xml:space="preserve">Motion to adjourn the meeting was made by </w:t>
      </w:r>
      <w:r>
        <w:rPr>
          <w:rFonts w:ascii="Times Roman" w:hAnsi="Times Roman"/>
          <w:sz w:val="28"/>
          <w:szCs w:val="28"/>
          <w:rtl w:val="0"/>
          <w:lang w:val="en-US"/>
        </w:rPr>
        <w:t>Shelly Warren. Jennifer Connors</w:t>
      </w:r>
      <w:r>
        <w:rPr>
          <w:rFonts w:ascii="Times Roman" w:hAnsi="Times Roman"/>
          <w:sz w:val="28"/>
          <w:szCs w:val="28"/>
          <w:rtl w:val="0"/>
          <w:lang w:val="en-US"/>
        </w:rPr>
        <w:t xml:space="preserve"> seconded the motion.</w:t>
      </w:r>
      <w:r>
        <w:rPr>
          <w:rFonts w:ascii="Times Roman" w:hAnsi="Times Roman"/>
          <w:sz w:val="28"/>
          <w:szCs w:val="28"/>
          <w:rtl w:val="0"/>
          <w:lang w:val="en-US"/>
        </w:rPr>
        <w:t xml:space="preserve"> </w:t>
      </w:r>
      <w:r>
        <w:rPr>
          <w:rFonts w:ascii="Times Roman" w:hAnsi="Times Roman"/>
          <w:sz w:val="28"/>
          <w:szCs w:val="28"/>
          <w:rtl w:val="0"/>
          <w:lang w:val="en-US"/>
        </w:rPr>
        <w:t xml:space="preserve">Meeting adjourned at </w:t>
      </w:r>
      <w:r>
        <w:rPr>
          <w:rFonts w:ascii="Times Roman" w:hAnsi="Times Roman"/>
          <w:sz w:val="28"/>
          <w:szCs w:val="28"/>
          <w:rtl w:val="0"/>
          <w:lang w:val="en-US"/>
        </w:rPr>
        <w:t>8:00</w:t>
      </w:r>
      <w:r>
        <w:rPr>
          <w:rFonts w:ascii="Times Roman" w:hAnsi="Times Roman"/>
          <w:sz w:val="28"/>
          <w:szCs w:val="28"/>
          <w:rtl w:val="0"/>
        </w:rPr>
        <w:t xml:space="preserve"> p.m. by </w:t>
      </w:r>
      <w:r>
        <w:rPr>
          <w:rFonts w:ascii="Times Roman" w:hAnsi="Times Roman"/>
          <w:sz w:val="28"/>
          <w:szCs w:val="28"/>
          <w:rtl w:val="0"/>
          <w:lang w:val="en-US"/>
        </w:rPr>
        <w:t>Shelly Warren</w:t>
      </w:r>
    </w:p>
    <w:p>
      <w:pPr>
        <w:pStyle w:val="Body"/>
        <w:rPr>
          <w:rFonts w:ascii="Times Roman" w:cs="Times Roman" w:hAnsi="Times Roman" w:eastAsia="Times Roman"/>
          <w:sz w:val="28"/>
          <w:szCs w:val="28"/>
        </w:rPr>
      </w:pPr>
    </w:p>
    <w:p>
      <w:pPr>
        <w:pStyle w:val="Body"/>
        <w:rPr>
          <w:rFonts w:ascii="Times Roman" w:cs="Times Roman" w:hAnsi="Times Roman" w:eastAsia="Times Roman"/>
          <w:sz w:val="28"/>
          <w:szCs w:val="28"/>
        </w:rPr>
      </w:pPr>
      <w:r>
        <w:rPr>
          <w:rFonts w:ascii="Times Roman" w:hAnsi="Times Roman"/>
          <w:sz w:val="28"/>
          <w:szCs w:val="28"/>
          <w:rtl w:val="0"/>
          <w:lang w:val="en-US"/>
        </w:rPr>
        <w:t xml:space="preserve">Minutes submitted by: </w:t>
      </w:r>
      <w:r>
        <w:rPr>
          <w:rFonts w:ascii="Times Roman" w:hAnsi="Times Roman"/>
          <w:sz w:val="28"/>
          <w:szCs w:val="28"/>
          <w:rtl w:val="0"/>
          <w:lang w:val="en-US"/>
        </w:rPr>
        <w:t>Jen Lyle</w:t>
      </w:r>
    </w:p>
    <w:p>
      <w:pPr>
        <w:pStyle w:val="Body"/>
      </w:pPr>
      <w:r>
        <w:rPr>
          <w:rFonts w:ascii="Times Roman" w:hAnsi="Times Roman"/>
          <w:sz w:val="28"/>
          <w:szCs w:val="28"/>
          <w:rtl w:val="0"/>
          <w:lang w:val="en-US"/>
        </w:rPr>
        <w:t>Minutes approved:</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229" w:hanging="22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3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1">
      <w:start w:val="1"/>
      <w:numFmt w:val="bullet"/>
      <w:suff w:val="tab"/>
      <w:lvlText w:val="-"/>
      <w:lvlJc w:val="left"/>
      <w:pPr>
        <w:ind w:left="5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2">
      <w:start w:val="1"/>
      <w:numFmt w:val="bullet"/>
      <w:suff w:val="tab"/>
      <w:lvlText w:val="-"/>
      <w:lvlJc w:val="left"/>
      <w:pPr>
        <w:ind w:left="7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3">
      <w:start w:val="1"/>
      <w:numFmt w:val="bullet"/>
      <w:suff w:val="tab"/>
      <w:lvlText w:val="-"/>
      <w:lvlJc w:val="left"/>
      <w:pPr>
        <w:ind w:left="10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4">
      <w:start w:val="1"/>
      <w:numFmt w:val="bullet"/>
      <w:suff w:val="tab"/>
      <w:lvlText w:val="-"/>
      <w:lvlJc w:val="left"/>
      <w:pPr>
        <w:ind w:left="126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5">
      <w:start w:val="1"/>
      <w:numFmt w:val="bullet"/>
      <w:suff w:val="tab"/>
      <w:lvlText w:val="-"/>
      <w:lvlJc w:val="left"/>
      <w:pPr>
        <w:ind w:left="150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6">
      <w:start w:val="1"/>
      <w:numFmt w:val="bullet"/>
      <w:suff w:val="tab"/>
      <w:lvlText w:val="-"/>
      <w:lvlJc w:val="left"/>
      <w:pPr>
        <w:ind w:left="174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7">
      <w:start w:val="1"/>
      <w:numFmt w:val="bullet"/>
      <w:suff w:val="tab"/>
      <w:lvlText w:val="-"/>
      <w:lvlJc w:val="left"/>
      <w:pPr>
        <w:ind w:left="198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lvl w:ilvl="8">
      <w:start w:val="1"/>
      <w:numFmt w:val="bullet"/>
      <w:suff w:val="tab"/>
      <w:lvlText w:val="-"/>
      <w:lvlJc w:val="left"/>
      <w:pPr>
        <w:ind w:left="2225" w:hanging="305"/>
      </w:pPr>
      <w:rPr>
        <w:rFonts w:hAnsi="Arial Unicode MS"/>
        <w:caps w:val="0"/>
        <w:smallCaps w:val="0"/>
        <w:strike w:val="0"/>
        <w:dstrike w:val="0"/>
        <w:outline w:val="0"/>
        <w:emboss w:val="0"/>
        <w:imprint w:val="0"/>
        <w:spacing w:val="0"/>
        <w:w w:val="100"/>
        <w:kern w:val="0"/>
        <w:position w:val="4"/>
        <w:sz w:val="34"/>
        <w:szCs w:val="34"/>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564" w:hanging="344"/>
        </w:pPr>
        <w:rPr>
          <w:rFonts w:ascii="Times Roman" w:cs="Times Roman" w:hAnsi="Times Roman" w:eastAsia="Times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bullet"/>
        <w:suff w:val="tab"/>
        <w:lvlText w:val="•"/>
        <w:lvlJc w:val="left"/>
        <w:pPr>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Bullet">
    <w:name w:val="Bullet"/>
    <w:pPr>
      <w:numPr>
        <w:numId w:val="1"/>
      </w:numPr>
    </w:pPr>
  </w:style>
  <w:style w:type="numbering" w:styleId="Dash">
    <w:name w:val="Dash"/>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