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spacing w:before="0" w:after="240"/>
        <w:jc w:val="center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en-US"/>
        </w:rPr>
        <w:t xml:space="preserve">Perry Bands 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en-US"/>
        </w:rPr>
        <w:t>General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en-US"/>
        </w:rPr>
        <w:t xml:space="preserve"> 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en-US"/>
        </w:rPr>
        <w:t>Meeting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en-US"/>
        </w:rPr>
        <w:t xml:space="preserve"> </w:t>
      </w:r>
    </w:p>
    <w:p>
      <w:pPr>
        <w:pStyle w:val="Body A"/>
        <w:jc w:val="center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 xml:space="preserve">Meeting Minutes </w:t>
      </w:r>
    </w:p>
    <w:p>
      <w:pPr>
        <w:pStyle w:val="Body A"/>
        <w:jc w:val="center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February 7, 2023</w:t>
      </w:r>
    </w:p>
    <w:p>
      <w:pPr>
        <w:pStyle w:val="Body A"/>
        <w:rPr>
          <w:rFonts w:ascii="Times Roman" w:cs="Times Roman" w:hAnsi="Times Roman" w:eastAsia="Times Roman"/>
          <w:sz w:val="28"/>
          <w:szCs w:val="28"/>
        </w:rPr>
      </w:pPr>
    </w:p>
    <w:p>
      <w:pPr>
        <w:pStyle w:val="Body A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en-US"/>
        </w:rPr>
        <w:t>Meeting Opening</w:t>
      </w:r>
    </w:p>
    <w:p>
      <w:pPr>
        <w:pStyle w:val="Body A"/>
        <w:jc w:val="center"/>
        <w:rPr>
          <w:rFonts w:ascii="Times Roman" w:cs="Times Roman" w:hAnsi="Times Roman" w:eastAsia="Times Roman"/>
          <w:sz w:val="28"/>
          <w:szCs w:val="28"/>
        </w:rPr>
      </w:pPr>
    </w:p>
    <w:p>
      <w:pPr>
        <w:pStyle w:val="Default"/>
        <w:spacing w:before="0" w:after="240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 xml:space="preserve">The </w:t>
      </w:r>
      <w:r>
        <w:rPr>
          <w:rFonts w:ascii="Times Roman" w:hAnsi="Times Roman"/>
          <w:sz w:val="28"/>
          <w:szCs w:val="28"/>
          <w:rtl w:val="0"/>
          <w:lang w:val="en-US"/>
        </w:rPr>
        <w:t>Executive</w:t>
      </w:r>
      <w:r>
        <w:rPr>
          <w:rFonts w:ascii="Times Roman" w:hAnsi="Times Roman"/>
          <w:sz w:val="28"/>
          <w:szCs w:val="28"/>
          <w:rtl w:val="0"/>
          <w:lang w:val="en-US"/>
        </w:rPr>
        <w:t xml:space="preserve"> </w:t>
      </w:r>
      <w:r>
        <w:rPr>
          <w:rFonts w:ascii="Times Roman" w:hAnsi="Times Roman"/>
          <w:sz w:val="28"/>
          <w:szCs w:val="28"/>
          <w:rtl w:val="0"/>
          <w:lang w:val="en-US"/>
        </w:rPr>
        <w:t>M</w:t>
      </w:r>
      <w:r>
        <w:rPr>
          <w:rFonts w:ascii="Times Roman" w:hAnsi="Times Roman"/>
          <w:sz w:val="28"/>
          <w:szCs w:val="28"/>
          <w:rtl w:val="0"/>
          <w:lang w:val="en-US"/>
        </w:rPr>
        <w:t>eeting of the Perry Bands Board was called to order at 6:</w:t>
      </w:r>
      <w:r>
        <w:rPr>
          <w:rFonts w:ascii="Times Roman" w:hAnsi="Times Roman"/>
          <w:sz w:val="28"/>
          <w:szCs w:val="28"/>
          <w:rtl w:val="0"/>
          <w:lang w:val="en-US"/>
        </w:rPr>
        <w:t>11</w:t>
      </w:r>
      <w:r>
        <w:rPr>
          <w:rFonts w:ascii="Times Roman" w:hAnsi="Times Roman"/>
          <w:sz w:val="28"/>
          <w:szCs w:val="28"/>
          <w:rtl w:val="0"/>
          <w:lang w:val="en-US"/>
        </w:rPr>
        <w:t xml:space="preserve"> p.m.</w:t>
      </w:r>
      <w:r>
        <w:rPr>
          <w:rFonts w:ascii="Times Roman" w:hAnsi="Times Roman"/>
          <w:sz w:val="28"/>
          <w:szCs w:val="28"/>
          <w:rtl w:val="0"/>
          <w:lang w:val="en-US"/>
        </w:rPr>
        <w:t xml:space="preserve"> </w:t>
      </w:r>
    </w:p>
    <w:p>
      <w:pPr>
        <w:pStyle w:val="Body A"/>
        <w:rPr>
          <w:rFonts w:ascii="Times Roman" w:cs="Times Roman" w:hAnsi="Times Roman" w:eastAsia="Times Roman"/>
          <w:b w:val="1"/>
          <w:bCs w:val="1"/>
          <w:sz w:val="28"/>
          <w:szCs w:val="28"/>
          <w:u w:val="single"/>
          <w:lang w:val="it-IT"/>
        </w:rPr>
      </w:pPr>
      <w:r>
        <w:rPr>
          <w:rFonts w:ascii="Times Roman" w:hAnsi="Times Roman"/>
          <w:b w:val="1"/>
          <w:bCs w:val="1"/>
          <w:sz w:val="28"/>
          <w:szCs w:val="28"/>
          <w:u w:val="single"/>
          <w:rtl w:val="0"/>
          <w:lang w:val="it-IT"/>
        </w:rPr>
        <w:t>Present</w:t>
      </w:r>
    </w:p>
    <w:p>
      <w:pPr>
        <w:pStyle w:val="Body A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cs="Times Roman" w:hAnsi="Times Roman" w:eastAsia="Times Roman"/>
          <w:sz w:val="28"/>
          <w:szCs w:val="28"/>
          <w:u w:val="single"/>
        </w:rPr>
        <w:br w:type="textWrapping"/>
      </w:r>
      <w:r>
        <w:rPr>
          <w:rFonts w:ascii="Times Roman" w:hAnsi="Times Roman"/>
          <w:sz w:val="28"/>
          <w:szCs w:val="28"/>
          <w:rtl w:val="0"/>
          <w:lang w:val="en-US"/>
        </w:rPr>
        <w:t xml:space="preserve">Ben Sampayan, </w:t>
      </w:r>
      <w:r>
        <w:rPr>
          <w:rFonts w:ascii="Times Roman" w:hAnsi="Times Roman"/>
          <w:sz w:val="28"/>
          <w:szCs w:val="28"/>
          <w:rtl w:val="0"/>
          <w:lang w:val="en-US"/>
        </w:rPr>
        <w:t xml:space="preserve">Christine Smith, </w:t>
      </w:r>
      <w:r>
        <w:rPr>
          <w:rFonts w:ascii="Times Roman" w:hAnsi="Times Roman"/>
          <w:sz w:val="28"/>
          <w:szCs w:val="28"/>
          <w:rtl w:val="0"/>
          <w:lang w:val="en-US"/>
        </w:rPr>
        <w:t xml:space="preserve">Shelly Warren, Greg Hale, Jen Lyle, </w:t>
      </w:r>
      <w:r>
        <w:rPr>
          <w:rFonts w:ascii="Times Roman" w:hAnsi="Times Roman"/>
          <w:sz w:val="28"/>
          <w:szCs w:val="28"/>
          <w:rtl w:val="0"/>
          <w:lang w:val="en-US"/>
        </w:rPr>
        <w:t>Gretl Blodgett, Kristi Taylor</w:t>
      </w:r>
    </w:p>
    <w:p>
      <w:pPr>
        <w:pStyle w:val="Body A"/>
        <w:rPr>
          <w:rFonts w:ascii="Times Roman" w:cs="Times Roman" w:hAnsi="Times Roman" w:eastAsia="Times Roman"/>
        </w:rPr>
      </w:pPr>
    </w:p>
    <w:p>
      <w:pPr>
        <w:pStyle w:val="Body A"/>
        <w:rPr>
          <w:rFonts w:ascii="Times Roman" w:cs="Times Roman" w:hAnsi="Times Roman" w:eastAsia="Times Roman"/>
          <w:b w:val="1"/>
          <w:bCs w:val="1"/>
          <w:sz w:val="28"/>
          <w:szCs w:val="28"/>
          <w:u w:val="single"/>
        </w:rPr>
      </w:pPr>
      <w:r>
        <w:rPr>
          <w:rFonts w:ascii="Times Roman" w:hAnsi="Times Roman"/>
          <w:b w:val="1"/>
          <w:bCs w:val="1"/>
          <w:sz w:val="28"/>
          <w:szCs w:val="28"/>
          <w:u w:val="single"/>
          <w:rtl w:val="0"/>
          <w:lang w:val="en-US"/>
        </w:rPr>
        <w:t xml:space="preserve">Previous Meeting Minutes </w:t>
      </w:r>
    </w:p>
    <w:p>
      <w:pPr>
        <w:pStyle w:val="Body A"/>
        <w:rPr>
          <w:rFonts w:ascii="Times Roman" w:cs="Times Roman" w:hAnsi="Times Roman" w:eastAsia="Times Roman"/>
          <w:sz w:val="28"/>
          <w:szCs w:val="28"/>
          <w:u w:val="single"/>
        </w:rPr>
      </w:pPr>
    </w:p>
    <w:p>
      <w:pPr>
        <w:pStyle w:val="Body A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 xml:space="preserve">Previous minutes for </w:t>
      </w:r>
      <w:r>
        <w:rPr>
          <w:rFonts w:ascii="Times Roman" w:hAnsi="Times Roman"/>
          <w:sz w:val="28"/>
          <w:szCs w:val="28"/>
          <w:rtl w:val="0"/>
          <w:lang w:val="en-US"/>
        </w:rPr>
        <w:t xml:space="preserve">January 10, 2023 </w:t>
      </w:r>
      <w:r>
        <w:rPr>
          <w:rFonts w:ascii="Times Roman" w:hAnsi="Times Roman"/>
          <w:sz w:val="28"/>
          <w:szCs w:val="28"/>
          <w:rtl w:val="0"/>
          <w:lang w:val="en-US"/>
        </w:rPr>
        <w:t xml:space="preserve">were reviewed. </w:t>
      </w:r>
      <w:r>
        <w:rPr>
          <w:rFonts w:ascii="Times Roman" w:hAnsi="Times Roman"/>
          <w:sz w:val="28"/>
          <w:szCs w:val="28"/>
          <w:rtl w:val="0"/>
          <w:lang w:val="en-US"/>
        </w:rPr>
        <w:t>Greg</w:t>
      </w:r>
      <w:r>
        <w:rPr>
          <w:rFonts w:ascii="Times Roman" w:hAnsi="Times Roman"/>
          <w:sz w:val="28"/>
          <w:szCs w:val="28"/>
          <w:rtl w:val="0"/>
          <w:lang w:val="en-US"/>
        </w:rPr>
        <w:t xml:space="preserve"> made a motion to approve the minutes as presented. </w:t>
      </w:r>
      <w:r>
        <w:rPr>
          <w:rFonts w:ascii="Times Roman" w:hAnsi="Times Roman"/>
          <w:sz w:val="28"/>
          <w:szCs w:val="28"/>
          <w:rtl w:val="0"/>
          <w:lang w:val="en-US"/>
        </w:rPr>
        <w:t>Jen L.</w:t>
      </w:r>
      <w:r>
        <w:rPr>
          <w:rFonts w:ascii="Times Roman" w:hAnsi="Times Roman"/>
          <w:sz w:val="28"/>
          <w:szCs w:val="28"/>
          <w:rtl w:val="0"/>
          <w:lang w:val="en-US"/>
        </w:rPr>
        <w:t xml:space="preserve"> seconded the motion. All present voted aye, and the minutes were approved.</w:t>
      </w:r>
    </w:p>
    <w:p>
      <w:pPr>
        <w:pStyle w:val="Body A"/>
        <w:rPr>
          <w:rFonts w:ascii="Times Roman" w:cs="Times Roman" w:hAnsi="Times Roman" w:eastAsia="Times Roman"/>
          <w:sz w:val="28"/>
          <w:szCs w:val="28"/>
        </w:rPr>
      </w:pPr>
    </w:p>
    <w:p>
      <w:pPr>
        <w:pStyle w:val="Body A"/>
        <w:rPr>
          <w:rFonts w:ascii="Times Roman" w:cs="Times Roman" w:hAnsi="Times Roman" w:eastAsia="Times Roman"/>
          <w:b w:val="1"/>
          <w:bCs w:val="1"/>
          <w:sz w:val="28"/>
          <w:szCs w:val="28"/>
          <w:u w:val="single"/>
        </w:rPr>
      </w:pPr>
      <w:r>
        <w:rPr>
          <w:rFonts w:ascii="Times Roman" w:hAnsi="Times Roman"/>
          <w:b w:val="1"/>
          <w:bCs w:val="1"/>
          <w:sz w:val="28"/>
          <w:szCs w:val="28"/>
          <w:u w:val="single"/>
          <w:rtl w:val="0"/>
          <w:lang w:val="en-US"/>
        </w:rPr>
        <w:t xml:space="preserve">Treasurer's Report </w:t>
      </w:r>
    </w:p>
    <w:p>
      <w:pPr>
        <w:pStyle w:val="Body A"/>
        <w:rPr>
          <w:rFonts w:ascii="Times Roman" w:cs="Times Roman" w:hAnsi="Times Roman" w:eastAsia="Times Roman"/>
          <w:b w:val="1"/>
          <w:bCs w:val="1"/>
          <w:sz w:val="28"/>
          <w:szCs w:val="28"/>
          <w:u w:val="single"/>
        </w:rPr>
      </w:pPr>
    </w:p>
    <w:p>
      <w:pPr>
        <w:pStyle w:val="Body A"/>
        <w:numPr>
          <w:ilvl w:val="2"/>
          <w:numId w:val="2"/>
        </w:numPr>
        <w:bidi w:val="0"/>
        <w:ind w:right="0"/>
        <w:jc w:val="left"/>
        <w:rPr>
          <w:rFonts w:ascii="Times Roman" w:hAnsi="Times Roman"/>
          <w:sz w:val="28"/>
          <w:szCs w:val="28"/>
          <w:rtl w:val="0"/>
          <w:lang w:val="en-US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Shelly did not have a chance to print out the budget but will email it out. No major changes from our last board meeting.</w:t>
      </w:r>
    </w:p>
    <w:p>
      <w:pPr>
        <w:pStyle w:val="Body A"/>
        <w:rPr>
          <w:rFonts w:ascii="Times Roman" w:cs="Times Roman" w:hAnsi="Times Roman" w:eastAsia="Times Roman"/>
          <w:sz w:val="28"/>
          <w:szCs w:val="28"/>
        </w:rPr>
      </w:pPr>
    </w:p>
    <w:p>
      <w:pPr>
        <w:pStyle w:val="Body A"/>
        <w:rPr>
          <w:rFonts w:ascii="Times Roman" w:cs="Times Roman" w:hAnsi="Times Roman" w:eastAsia="Times Roman"/>
          <w:sz w:val="28"/>
          <w:szCs w:val="28"/>
        </w:rPr>
      </w:pPr>
    </w:p>
    <w:p>
      <w:pPr>
        <w:pStyle w:val="Body A"/>
        <w:rPr>
          <w:rFonts w:ascii="Times Roman" w:cs="Times Roman" w:hAnsi="Times Roman" w:eastAsia="Times Roman"/>
          <w:b w:val="1"/>
          <w:bCs w:val="1"/>
          <w:sz w:val="28"/>
          <w:szCs w:val="28"/>
          <w:u w:val="single"/>
        </w:rPr>
      </w:pPr>
      <w:r>
        <w:rPr>
          <w:rFonts w:ascii="Times Roman" w:hAnsi="Times Roman"/>
          <w:b w:val="1"/>
          <w:bCs w:val="1"/>
          <w:sz w:val="28"/>
          <w:szCs w:val="28"/>
          <w:u w:val="single"/>
          <w:rtl w:val="0"/>
          <w:lang w:val="en-US"/>
        </w:rPr>
        <w:t xml:space="preserve">Band Directors' Update </w:t>
      </w:r>
    </w:p>
    <w:p>
      <w:pPr>
        <w:pStyle w:val="Body A"/>
        <w:rPr>
          <w:rFonts w:ascii="Times Roman" w:cs="Times Roman" w:hAnsi="Times Roman" w:eastAsia="Times Roman"/>
          <w:b w:val="1"/>
          <w:bCs w:val="1"/>
          <w:sz w:val="28"/>
          <w:szCs w:val="28"/>
          <w:u w:val="single"/>
        </w:rPr>
      </w:pPr>
    </w:p>
    <w:p>
      <w:pPr>
        <w:pStyle w:val="Body A"/>
        <w:numPr>
          <w:ilvl w:val="1"/>
          <w:numId w:val="4"/>
        </w:numPr>
        <w:bidi w:val="0"/>
        <w:ind w:right="0"/>
        <w:jc w:val="left"/>
        <w:rPr>
          <w:rFonts w:ascii="Times Roman" w:hAnsi="Times Roman"/>
          <w:sz w:val="28"/>
          <w:szCs w:val="28"/>
          <w:rtl w:val="0"/>
          <w:lang w:val="en-US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Uniforms for winter season are delayed but hopefully just by one week.</w:t>
      </w:r>
    </w:p>
    <w:p>
      <w:pPr>
        <w:pStyle w:val="Body A"/>
        <w:numPr>
          <w:ilvl w:val="1"/>
          <w:numId w:val="4"/>
        </w:numPr>
        <w:bidi w:val="0"/>
        <w:ind w:right="0"/>
        <w:jc w:val="left"/>
        <w:rPr>
          <w:rFonts w:ascii="Times Roman" w:hAnsi="Times Roman"/>
          <w:sz w:val="28"/>
          <w:szCs w:val="28"/>
          <w:rtl w:val="0"/>
          <w:lang w:val="en-US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 xml:space="preserve">Floor painting took place last week. Guard floor is done. Percussion floor needs one more coat. Directors are working on a percussion prop. </w:t>
      </w:r>
    </w:p>
    <w:p>
      <w:pPr>
        <w:pStyle w:val="Body A"/>
        <w:numPr>
          <w:ilvl w:val="1"/>
          <w:numId w:val="4"/>
        </w:numPr>
        <w:bidi w:val="0"/>
        <w:ind w:right="0"/>
        <w:jc w:val="left"/>
        <w:rPr>
          <w:rFonts w:ascii="Times Roman" w:hAnsi="Times Roman"/>
          <w:sz w:val="28"/>
          <w:szCs w:val="28"/>
          <w:rtl w:val="0"/>
          <w:lang w:val="en-US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Winter trip transportation is finalized. The second trip payment fee will hit our accounts soon.</w:t>
      </w:r>
    </w:p>
    <w:p>
      <w:pPr>
        <w:pStyle w:val="Body A"/>
        <w:numPr>
          <w:ilvl w:val="1"/>
          <w:numId w:val="4"/>
        </w:numPr>
        <w:bidi w:val="0"/>
        <w:ind w:right="0"/>
        <w:jc w:val="left"/>
        <w:rPr>
          <w:rFonts w:ascii="Times Roman" w:hAnsi="Times Roman"/>
          <w:sz w:val="28"/>
          <w:szCs w:val="28"/>
          <w:rtl w:val="0"/>
          <w:lang w:val="en-US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Director</w:t>
      </w:r>
      <w:r>
        <w:rPr>
          <w:rFonts w:ascii="Times Roman" w:hAnsi="Times Roman" w:hint="default"/>
          <w:sz w:val="28"/>
          <w:szCs w:val="28"/>
          <w:rtl w:val="0"/>
          <w:lang w:val="en-US"/>
        </w:rPr>
        <w:t>’</w:t>
      </w:r>
      <w:r>
        <w:rPr>
          <w:rFonts w:ascii="Times Roman" w:hAnsi="Times Roman"/>
          <w:sz w:val="28"/>
          <w:szCs w:val="28"/>
          <w:rtl w:val="0"/>
          <w:lang w:val="en-US"/>
        </w:rPr>
        <w:t>s Wishlist will soon be posted on PerryBands.com</w:t>
      </w:r>
    </w:p>
    <w:p>
      <w:pPr>
        <w:pStyle w:val="Body A"/>
        <w:numPr>
          <w:ilvl w:val="1"/>
          <w:numId w:val="4"/>
        </w:numPr>
        <w:bidi w:val="0"/>
        <w:ind w:right="0"/>
        <w:jc w:val="left"/>
        <w:rPr>
          <w:rFonts w:ascii="Times Roman" w:hAnsi="Times Roman"/>
          <w:sz w:val="28"/>
          <w:szCs w:val="28"/>
          <w:rtl w:val="0"/>
          <w:lang w:val="en-US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Shelly will send out a reminder for our volunteer signups.</w:t>
      </w:r>
    </w:p>
    <w:p>
      <w:pPr>
        <w:pStyle w:val="Body A"/>
        <w:bidi w:val="0"/>
        <w:ind w:left="0" w:right="0" w:firstLine="0"/>
        <w:jc w:val="left"/>
        <w:rPr>
          <w:rFonts w:ascii="Times Roman" w:cs="Times Roman" w:hAnsi="Times Roman" w:eastAsia="Times Roman"/>
          <w:sz w:val="28"/>
          <w:szCs w:val="28"/>
          <w:rtl w:val="0"/>
        </w:rPr>
      </w:pPr>
    </w:p>
    <w:p>
      <w:pPr>
        <w:pStyle w:val="Body A"/>
        <w:rPr>
          <w:rFonts w:ascii="Times Roman" w:cs="Times Roman" w:hAnsi="Times Roman" w:eastAsia="Times Roman"/>
          <w:b w:val="1"/>
          <w:bCs w:val="1"/>
          <w:sz w:val="28"/>
          <w:szCs w:val="28"/>
          <w:u w:val="single"/>
        </w:rPr>
      </w:pPr>
      <w:r>
        <w:rPr>
          <w:rFonts w:ascii="Times Roman" w:hAnsi="Times Roman"/>
          <w:b w:val="1"/>
          <w:bCs w:val="1"/>
          <w:sz w:val="28"/>
          <w:szCs w:val="28"/>
          <w:u w:val="single"/>
          <w:rtl w:val="0"/>
          <w:lang w:val="en-US"/>
        </w:rPr>
        <w:t>Committee Reports</w:t>
      </w:r>
    </w:p>
    <w:p>
      <w:pPr>
        <w:pStyle w:val="Body A"/>
        <w:rPr>
          <w:rFonts w:ascii="Times Roman" w:cs="Times Roman" w:hAnsi="Times Roman" w:eastAsia="Times Roman"/>
          <w:b w:val="1"/>
          <w:bCs w:val="1"/>
          <w:sz w:val="28"/>
          <w:szCs w:val="28"/>
          <w:u w:val="single"/>
        </w:rPr>
      </w:pPr>
    </w:p>
    <w:p>
      <w:pPr>
        <w:pStyle w:val="Body A"/>
        <w:numPr>
          <w:ilvl w:val="1"/>
          <w:numId w:val="4"/>
        </w:numPr>
        <w:bidi w:val="0"/>
        <w:ind w:right="0"/>
        <w:jc w:val="left"/>
        <w:rPr>
          <w:rFonts w:ascii="Times Roman" w:hAnsi="Times Roman"/>
          <w:sz w:val="28"/>
          <w:szCs w:val="28"/>
          <w:rtl w:val="0"/>
          <w:lang w:val="en-US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Director of Events</w:t>
      </w:r>
    </w:p>
    <w:p>
      <w:pPr>
        <w:pStyle w:val="Body A"/>
        <w:numPr>
          <w:ilvl w:val="2"/>
          <w:numId w:val="2"/>
        </w:numPr>
        <w:bidi w:val="0"/>
        <w:ind w:right="0"/>
        <w:jc w:val="left"/>
        <w:rPr>
          <w:rFonts w:ascii="Times Roman" w:hAnsi="Times Roman"/>
          <w:sz w:val="28"/>
          <w:szCs w:val="28"/>
          <w:rtl w:val="0"/>
          <w:lang w:val="en-US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No upcoming events</w:t>
      </w:r>
    </w:p>
    <w:p>
      <w:pPr>
        <w:pStyle w:val="Body A"/>
        <w:rPr>
          <w:rFonts w:ascii="Times Roman" w:cs="Times Roman" w:hAnsi="Times Roman" w:eastAsia="Times Roman"/>
          <w:sz w:val="28"/>
          <w:szCs w:val="28"/>
        </w:rPr>
      </w:pPr>
    </w:p>
    <w:p>
      <w:pPr>
        <w:pStyle w:val="Body A"/>
        <w:numPr>
          <w:ilvl w:val="1"/>
          <w:numId w:val="4"/>
        </w:numPr>
        <w:bidi w:val="0"/>
        <w:ind w:right="0"/>
        <w:jc w:val="left"/>
        <w:rPr>
          <w:rFonts w:ascii="Times Roman" w:hAnsi="Times Roman"/>
          <w:sz w:val="28"/>
          <w:szCs w:val="28"/>
          <w:rtl w:val="0"/>
          <w:lang w:val="en-US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Director of Revenue</w:t>
      </w:r>
    </w:p>
    <w:p>
      <w:pPr>
        <w:pStyle w:val="Body A"/>
        <w:numPr>
          <w:ilvl w:val="2"/>
          <w:numId w:val="2"/>
        </w:numPr>
        <w:bidi w:val="0"/>
        <w:ind w:right="0"/>
        <w:jc w:val="left"/>
        <w:rPr>
          <w:rFonts w:ascii="Times Roman" w:hAnsi="Times Roman"/>
          <w:sz w:val="28"/>
          <w:szCs w:val="28"/>
          <w:rtl w:val="0"/>
          <w:lang w:val="en-US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We received a check for $162 for our Backyard Taco fundraiser. Goodwill is this Saturday. Kristi put information out for all of our currently scheduled fundraisers.</w:t>
      </w:r>
    </w:p>
    <w:p>
      <w:pPr>
        <w:pStyle w:val="Body A"/>
        <w:rPr>
          <w:rFonts w:ascii="Times Roman" w:cs="Times Roman" w:hAnsi="Times Roman" w:eastAsia="Times Roman"/>
          <w:sz w:val="28"/>
          <w:szCs w:val="28"/>
        </w:rPr>
      </w:pPr>
    </w:p>
    <w:p>
      <w:pPr>
        <w:pStyle w:val="Body A"/>
        <w:numPr>
          <w:ilvl w:val="1"/>
          <w:numId w:val="4"/>
        </w:numPr>
        <w:bidi w:val="0"/>
        <w:ind w:right="0"/>
        <w:jc w:val="left"/>
        <w:rPr>
          <w:rFonts w:ascii="Times Roman" w:hAnsi="Times Roman"/>
          <w:sz w:val="28"/>
          <w:szCs w:val="28"/>
          <w:rtl w:val="0"/>
          <w:lang w:val="en-US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Director of Operations</w:t>
      </w:r>
    </w:p>
    <w:p>
      <w:pPr>
        <w:pStyle w:val="Body A"/>
        <w:numPr>
          <w:ilvl w:val="2"/>
          <w:numId w:val="2"/>
        </w:numPr>
        <w:bidi w:val="0"/>
        <w:ind w:right="0"/>
        <w:jc w:val="left"/>
        <w:rPr>
          <w:rFonts w:ascii="Times Roman" w:hAnsi="Times Roman"/>
          <w:sz w:val="28"/>
          <w:szCs w:val="28"/>
          <w:rtl w:val="0"/>
          <w:lang w:val="en-US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 xml:space="preserve">All fall season uniforms are washed and re-tagged. </w:t>
      </w:r>
    </w:p>
    <w:p>
      <w:pPr>
        <w:pStyle w:val="Body A"/>
        <w:numPr>
          <w:ilvl w:val="2"/>
          <w:numId w:val="2"/>
        </w:numPr>
        <w:bidi w:val="0"/>
        <w:ind w:right="0"/>
        <w:jc w:val="left"/>
        <w:rPr>
          <w:rFonts w:ascii="Times Roman" w:hAnsi="Times Roman"/>
          <w:sz w:val="28"/>
          <w:szCs w:val="28"/>
          <w:rtl w:val="0"/>
          <w:lang w:val="en-US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 xml:space="preserve">Winter season Color Guard will not need a trailer. Winter season Percussion will need two trailers. </w:t>
      </w:r>
    </w:p>
    <w:p>
      <w:pPr>
        <w:pStyle w:val="Body A"/>
        <w:numPr>
          <w:ilvl w:val="2"/>
          <w:numId w:val="2"/>
        </w:numPr>
        <w:bidi w:val="0"/>
        <w:ind w:right="0"/>
        <w:jc w:val="left"/>
        <w:rPr>
          <w:rFonts w:ascii="Times Roman" w:hAnsi="Times Roman"/>
          <w:sz w:val="28"/>
          <w:szCs w:val="28"/>
          <w:rtl w:val="0"/>
          <w:lang w:val="en-US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We are all set for our winter season.</w:t>
      </w:r>
    </w:p>
    <w:p>
      <w:pPr>
        <w:pStyle w:val="Body A"/>
        <w:rPr>
          <w:rFonts w:ascii="Times Roman" w:cs="Times Roman" w:hAnsi="Times Roman" w:eastAsia="Times Roman"/>
          <w:sz w:val="28"/>
          <w:szCs w:val="28"/>
        </w:rPr>
      </w:pPr>
    </w:p>
    <w:p>
      <w:pPr>
        <w:pStyle w:val="Body A"/>
        <w:rPr>
          <w:rFonts w:ascii="Times Roman" w:cs="Times Roman" w:hAnsi="Times Roman" w:eastAsia="Times Roman"/>
          <w:sz w:val="28"/>
          <w:szCs w:val="28"/>
        </w:rPr>
      </w:pPr>
    </w:p>
    <w:p>
      <w:pPr>
        <w:pStyle w:val="Body A"/>
        <w:rPr>
          <w:rFonts w:ascii="Times Roman" w:cs="Times Roman" w:hAnsi="Times Roman" w:eastAsia="Times Roman"/>
          <w:b w:val="1"/>
          <w:bCs w:val="1"/>
          <w:sz w:val="28"/>
          <w:szCs w:val="28"/>
          <w:u w:val="single"/>
        </w:rPr>
      </w:pPr>
      <w:r>
        <w:rPr>
          <w:rFonts w:ascii="Times Roman" w:hAnsi="Times Roman"/>
          <w:b w:val="1"/>
          <w:bCs w:val="1"/>
          <w:sz w:val="28"/>
          <w:szCs w:val="28"/>
          <w:u w:val="single"/>
          <w:rtl w:val="0"/>
          <w:lang w:val="en-US"/>
        </w:rPr>
        <w:t xml:space="preserve">Old Business </w:t>
      </w:r>
    </w:p>
    <w:p>
      <w:pPr>
        <w:pStyle w:val="Body A"/>
        <w:rPr>
          <w:rFonts w:ascii="Times Roman" w:cs="Times Roman" w:hAnsi="Times Roman" w:eastAsia="Times Roman"/>
          <w:b w:val="1"/>
          <w:bCs w:val="1"/>
          <w:sz w:val="28"/>
          <w:szCs w:val="28"/>
          <w:u w:val="single"/>
        </w:rPr>
      </w:pPr>
    </w:p>
    <w:p>
      <w:pPr>
        <w:pStyle w:val="Body A"/>
        <w:numPr>
          <w:ilvl w:val="1"/>
          <w:numId w:val="5"/>
        </w:numPr>
        <w:bidi w:val="0"/>
        <w:ind w:right="0"/>
        <w:jc w:val="left"/>
        <w:rPr>
          <w:rFonts w:ascii="Times Roman" w:hAnsi="Times Roman"/>
          <w:sz w:val="28"/>
          <w:szCs w:val="28"/>
          <w:rtl w:val="0"/>
          <w:lang w:val="en-US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The Director Wish List will be posted soon.</w:t>
      </w:r>
    </w:p>
    <w:p>
      <w:pPr>
        <w:pStyle w:val="Body B"/>
      </w:pPr>
    </w:p>
    <w:p>
      <w:pPr>
        <w:pStyle w:val="Body A"/>
        <w:rPr>
          <w:rFonts w:ascii="Times Roman" w:cs="Times Roman" w:hAnsi="Times Roman" w:eastAsia="Times Roman"/>
          <w:b w:val="1"/>
          <w:bCs w:val="1"/>
          <w:sz w:val="28"/>
          <w:szCs w:val="28"/>
          <w:u w:val="single"/>
        </w:rPr>
      </w:pPr>
      <w:r>
        <w:rPr>
          <w:rFonts w:ascii="Times Roman" w:hAnsi="Times Roman"/>
          <w:b w:val="1"/>
          <w:bCs w:val="1"/>
          <w:sz w:val="28"/>
          <w:szCs w:val="28"/>
          <w:u w:val="single"/>
          <w:rtl w:val="0"/>
          <w:lang w:val="en-US"/>
        </w:rPr>
        <w:t>New Business/Matters of Decision</w:t>
      </w:r>
    </w:p>
    <w:p>
      <w:pPr>
        <w:pStyle w:val="Body A"/>
        <w:rPr>
          <w:rFonts w:ascii="Times Roman" w:cs="Times Roman" w:hAnsi="Times Roman" w:eastAsia="Times Roman"/>
          <w:b w:val="1"/>
          <w:bCs w:val="1"/>
          <w:sz w:val="28"/>
          <w:szCs w:val="28"/>
          <w:u w:val="single"/>
        </w:rPr>
      </w:pPr>
    </w:p>
    <w:p>
      <w:pPr>
        <w:pStyle w:val="Body A"/>
        <w:numPr>
          <w:ilvl w:val="2"/>
          <w:numId w:val="5"/>
        </w:numPr>
        <w:bidi w:val="0"/>
        <w:ind w:right="0"/>
        <w:jc w:val="left"/>
        <w:rPr>
          <w:rFonts w:ascii="Times Roman" w:hAnsi="Times Roman"/>
          <w:sz w:val="28"/>
          <w:szCs w:val="28"/>
          <w:rtl w:val="0"/>
          <w:lang w:val="en-US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Survey results thus far- we have received 12 responses. We will send it out again.</w:t>
      </w:r>
    </w:p>
    <w:p>
      <w:pPr>
        <w:pStyle w:val="Body A"/>
        <w:numPr>
          <w:ilvl w:val="2"/>
          <w:numId w:val="5"/>
        </w:numPr>
        <w:bidi w:val="0"/>
        <w:ind w:right="0"/>
        <w:jc w:val="left"/>
        <w:rPr>
          <w:rFonts w:ascii="Times Roman" w:hAnsi="Times Roman"/>
          <w:sz w:val="28"/>
          <w:szCs w:val="28"/>
          <w:rtl w:val="0"/>
          <w:lang w:val="en-US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We talked about restarting a monthly Booster newsletter to send out.</w:t>
      </w:r>
    </w:p>
    <w:p>
      <w:pPr>
        <w:pStyle w:val="Body A"/>
        <w:numPr>
          <w:ilvl w:val="2"/>
          <w:numId w:val="5"/>
        </w:numPr>
        <w:bidi w:val="0"/>
        <w:ind w:right="0"/>
        <w:jc w:val="left"/>
        <w:rPr>
          <w:rFonts w:ascii="Times Roman" w:hAnsi="Times Roman"/>
          <w:sz w:val="28"/>
          <w:szCs w:val="28"/>
          <w:rtl w:val="0"/>
          <w:lang w:val="en-US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April 22 is our volunteer appreciation gathering at Shelly</w:t>
      </w:r>
      <w:r>
        <w:rPr>
          <w:rFonts w:ascii="Times Roman" w:hAnsi="Times Roman" w:hint="default"/>
          <w:sz w:val="28"/>
          <w:szCs w:val="28"/>
          <w:rtl w:val="0"/>
          <w:lang w:val="en-US"/>
        </w:rPr>
        <w:t>’</w:t>
      </w:r>
      <w:r>
        <w:rPr>
          <w:rFonts w:ascii="Times Roman" w:hAnsi="Times Roman"/>
          <w:sz w:val="28"/>
          <w:szCs w:val="28"/>
          <w:rtl w:val="0"/>
          <w:lang w:val="en-US"/>
        </w:rPr>
        <w:t>s house. She is planning on having Rusty Taco cater.</w:t>
      </w:r>
    </w:p>
    <w:p>
      <w:pPr>
        <w:pStyle w:val="Body A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cs="Times Roman" w:hAnsi="Times Roman" w:eastAsia="Times Roman"/>
          <w:sz w:val="28"/>
          <w:szCs w:val="28"/>
        </w:rPr>
        <w:tab/>
        <w:tab/>
      </w:r>
    </w:p>
    <w:p>
      <w:pPr>
        <w:pStyle w:val="Body A"/>
        <w:rPr>
          <w:rFonts w:ascii="Times Roman" w:cs="Times Roman" w:hAnsi="Times Roman" w:eastAsia="Times Roman"/>
          <w:sz w:val="28"/>
          <w:szCs w:val="28"/>
        </w:rPr>
      </w:pPr>
    </w:p>
    <w:p>
      <w:pPr>
        <w:pStyle w:val="Body A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en-US"/>
        </w:rPr>
        <w:t xml:space="preserve">Meeting Close </w:t>
      </w:r>
    </w:p>
    <w:p>
      <w:pPr>
        <w:pStyle w:val="Body A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</w:p>
    <w:p>
      <w:pPr>
        <w:pStyle w:val="Body A"/>
        <w:numPr>
          <w:ilvl w:val="0"/>
          <w:numId w:val="6"/>
        </w:numPr>
        <w:bidi w:val="0"/>
        <w:ind w:right="0"/>
        <w:jc w:val="left"/>
        <w:rPr>
          <w:rFonts w:ascii="Times Roman" w:hAnsi="Times Roman"/>
          <w:sz w:val="28"/>
          <w:szCs w:val="28"/>
          <w:rtl w:val="0"/>
          <w:lang w:val="en-US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 xml:space="preserve">Next meeting: </w:t>
      </w:r>
      <w:r>
        <w:rPr>
          <w:rFonts w:ascii="Times Roman" w:hAnsi="Times Roman"/>
          <w:sz w:val="28"/>
          <w:szCs w:val="28"/>
          <w:rtl w:val="0"/>
          <w:lang w:val="en-US"/>
        </w:rPr>
        <w:t>March 7, 2023</w:t>
      </w:r>
    </w:p>
    <w:p>
      <w:pPr>
        <w:pStyle w:val="Body A"/>
        <w:bidi w:val="0"/>
        <w:ind w:left="0" w:right="0" w:firstLine="0"/>
        <w:jc w:val="left"/>
        <w:rPr>
          <w:rFonts w:ascii="Times Roman" w:cs="Times Roman" w:hAnsi="Times Roman" w:eastAsia="Times Roman"/>
          <w:sz w:val="28"/>
          <w:szCs w:val="28"/>
          <w:rtl w:val="0"/>
        </w:rPr>
      </w:pPr>
    </w:p>
    <w:p>
      <w:pPr>
        <w:pStyle w:val="Body A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 xml:space="preserve">Motion to adjourn the meeting was made by </w:t>
      </w:r>
      <w:r>
        <w:rPr>
          <w:rFonts w:ascii="Times Roman" w:hAnsi="Times Roman"/>
          <w:sz w:val="28"/>
          <w:szCs w:val="28"/>
          <w:rtl w:val="0"/>
          <w:lang w:val="en-US"/>
        </w:rPr>
        <w:t>Greg. Jen L.</w:t>
      </w:r>
      <w:r>
        <w:rPr>
          <w:rFonts w:ascii="Times Roman" w:hAnsi="Times Roman"/>
          <w:sz w:val="28"/>
          <w:szCs w:val="28"/>
          <w:rtl w:val="0"/>
          <w:lang w:val="en-US"/>
        </w:rPr>
        <w:t xml:space="preserve"> seconded the motion. Meeting adjourned at </w:t>
      </w:r>
      <w:r>
        <w:rPr>
          <w:rFonts w:ascii="Times Roman" w:hAnsi="Times Roman"/>
          <w:sz w:val="28"/>
          <w:szCs w:val="28"/>
          <w:rtl w:val="0"/>
          <w:lang w:val="en-US"/>
        </w:rPr>
        <w:t xml:space="preserve">7:24 </w:t>
      </w:r>
      <w:r>
        <w:rPr>
          <w:rFonts w:ascii="Times Roman" w:hAnsi="Times Roman"/>
          <w:sz w:val="28"/>
          <w:szCs w:val="28"/>
          <w:rtl w:val="0"/>
          <w:lang w:val="en-US"/>
        </w:rPr>
        <w:t>p.m. by Shelly</w:t>
      </w:r>
    </w:p>
    <w:p>
      <w:pPr>
        <w:pStyle w:val="Body A"/>
        <w:rPr>
          <w:rFonts w:ascii="Times Roman" w:cs="Times Roman" w:hAnsi="Times Roman" w:eastAsia="Times Roman"/>
          <w:sz w:val="28"/>
          <w:szCs w:val="28"/>
        </w:rPr>
      </w:pPr>
    </w:p>
    <w:p>
      <w:pPr>
        <w:pStyle w:val="Body A"/>
        <w:rPr>
          <w:rFonts w:ascii="Times Roman" w:cs="Times Roman" w:hAnsi="Times Roman" w:eastAsia="Times Roman"/>
          <w:sz w:val="28"/>
          <w:szCs w:val="28"/>
        </w:rPr>
      </w:pPr>
      <w:r>
        <w:rPr>
          <w:rFonts w:ascii="Times Roman" w:hAnsi="Times Roman"/>
          <w:sz w:val="28"/>
          <w:szCs w:val="28"/>
          <w:rtl w:val="0"/>
          <w:lang w:val="en-US"/>
        </w:rPr>
        <w:t>Minutes submitted by: Jen Lyle</w:t>
      </w:r>
    </w:p>
    <w:p>
      <w:pPr>
        <w:pStyle w:val="Body A"/>
      </w:pPr>
      <w:r>
        <w:rPr>
          <w:rFonts w:ascii="Times Roman" w:hAnsi="Times Roman"/>
          <w:sz w:val="28"/>
          <w:szCs w:val="28"/>
          <w:rtl w:val="0"/>
          <w:lang w:val="en-US"/>
        </w:rPr>
        <w:t>Minutes approved: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Dash"/>
  </w:abstractNum>
  <w:abstractNum w:abstractNumId="1">
    <w:multiLevelType w:val="hybridMultilevel"/>
    <w:styleLink w:val="Dash"/>
    <w:lvl w:ilvl="0">
      <w:start w:val="1"/>
      <w:numFmt w:val="bullet"/>
      <w:suff w:val="tab"/>
      <w:lvlText w:val="-"/>
      <w:lvlJc w:val="left"/>
      <w:pPr>
        <w:ind w:left="415" w:hanging="415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47"/>
        <w:szCs w:val="47"/>
        <w:highlight w:val="none"/>
        <w:vertAlign w:val="baseline"/>
      </w:rPr>
    </w:lvl>
    <w:lvl w:ilvl="1">
      <w:start w:val="1"/>
      <w:numFmt w:val="bullet"/>
      <w:suff w:val="tab"/>
      <w:lvlText w:val="-"/>
      <w:lvlJc w:val="left"/>
      <w:pPr>
        <w:ind w:left="655" w:hanging="415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47"/>
        <w:szCs w:val="47"/>
        <w:highlight w:val="none"/>
        <w:vertAlign w:val="baseline"/>
      </w:rPr>
    </w:lvl>
    <w:lvl w:ilvl="2">
      <w:start w:val="1"/>
      <w:numFmt w:val="bullet"/>
      <w:suff w:val="tab"/>
      <w:lvlText w:val="-"/>
      <w:lvlJc w:val="left"/>
      <w:pPr>
        <w:ind w:left="785" w:hanging="305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3">
      <w:start w:val="1"/>
      <w:numFmt w:val="bullet"/>
      <w:suff w:val="tab"/>
      <w:lvlText w:val="-"/>
      <w:lvlJc w:val="left"/>
      <w:pPr>
        <w:ind w:left="1025" w:hanging="305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4">
      <w:start w:val="1"/>
      <w:numFmt w:val="bullet"/>
      <w:suff w:val="tab"/>
      <w:lvlText w:val="-"/>
      <w:lvlJc w:val="left"/>
      <w:pPr>
        <w:ind w:left="1265" w:hanging="305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5">
      <w:start w:val="1"/>
      <w:numFmt w:val="bullet"/>
      <w:suff w:val="tab"/>
      <w:lvlText w:val="-"/>
      <w:lvlJc w:val="left"/>
      <w:pPr>
        <w:ind w:left="1505" w:hanging="305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6">
      <w:start w:val="1"/>
      <w:numFmt w:val="bullet"/>
      <w:suff w:val="tab"/>
      <w:lvlText w:val="-"/>
      <w:lvlJc w:val="left"/>
      <w:pPr>
        <w:ind w:left="1745" w:hanging="305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7">
      <w:start w:val="1"/>
      <w:numFmt w:val="bullet"/>
      <w:suff w:val="tab"/>
      <w:lvlText w:val="-"/>
      <w:lvlJc w:val="left"/>
      <w:pPr>
        <w:ind w:left="1985" w:hanging="305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  <w:lvl w:ilvl="8">
      <w:start w:val="1"/>
      <w:numFmt w:val="bullet"/>
      <w:suff w:val="tab"/>
      <w:lvlText w:val="-"/>
      <w:lvlJc w:val="left"/>
      <w:pPr>
        <w:ind w:left="2225" w:hanging="305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34"/>
        <w:szCs w:val="34"/>
        <w:highlight w:val="none"/>
        <w:vertAlign w:val="baseline"/>
      </w:rPr>
    </w:lvl>
  </w:abstractNum>
  <w:abstractNum w:abstractNumId="2">
    <w:multiLevelType w:val="hybridMultilevel"/>
    <w:numStyleLink w:val="Bullet"/>
  </w:abstractNum>
  <w:abstractNum w:abstractNumId="3">
    <w:multiLevelType w:val="hybridMultilevel"/>
    <w:styleLink w:val="Bullet"/>
    <w:lvl w:ilvl="0">
      <w:start w:val="1"/>
      <w:numFmt w:val="bullet"/>
      <w:suff w:val="tab"/>
      <w:lvlText w:val="•"/>
      <w:lvlJc w:val="left"/>
      <w:pPr>
        <w:ind w:left="312" w:hanging="31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409" w:hanging="229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589" w:hanging="229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769" w:hanging="229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987" w:hanging="267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167" w:hanging="267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1347" w:hanging="267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527" w:hanging="267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1707" w:hanging="267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2"/>
    <w:lvlOverride w:ilvl="0">
      <w:lvl w:ilvl="0">
        <w:start w:val="1"/>
        <w:numFmt w:val="bullet"/>
        <w:suff w:val="tab"/>
        <w:lvlText w:val="•"/>
        <w:lvlJc w:val="left"/>
        <w:pPr>
          <w:ind w:left="312" w:hanging="312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ind w:left="409" w:hanging="229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ind w:left="589" w:hanging="229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ind w:left="769" w:hanging="229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ind w:left="949" w:hanging="229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ind w:left="1129" w:hanging="229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ind w:left="1309" w:hanging="229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ind w:left="1489" w:hanging="229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ind w:left="1669" w:hanging="229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2"/>
    <w:lvlOverride w:ilvl="0">
      <w:lvl w:ilvl="0">
        <w:start w:val="1"/>
        <w:numFmt w:val="bullet"/>
        <w:suff w:val="tab"/>
        <w:lvlText w:val="•"/>
        <w:lvlJc w:val="left"/>
        <w:pPr>
          <w:ind w:left="564" w:hanging="344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ind w:left="409" w:hanging="229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ind w:left="589" w:hanging="229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ind w:left="769" w:hanging="229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ind w:left="949" w:hanging="229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ind w:left="1129" w:hanging="229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ind w:left="1309" w:hanging="229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ind w:left="1489" w:hanging="229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ind w:left="1669" w:hanging="229"/>
        </w:pPr>
        <w:rPr>
          <w:rFonts w:ascii="Times Roman" w:cs="Times Roman" w:hAnsi="Times Roman" w:eastAsia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Dash">
    <w:name w:val="Dash"/>
    <w:pPr>
      <w:numPr>
        <w:numId w:val="1"/>
      </w:numPr>
    </w:pPr>
  </w:style>
  <w:style w:type="numbering" w:styleId="Bullet">
    <w:name w:val="Bullet"/>
    <w:pPr>
      <w:numPr>
        <w:numId w:val="3"/>
      </w:numPr>
    </w:pPr>
  </w:style>
  <w:style w:type="paragraph" w:styleId="Body B">
    <w:name w:val="Body B"/>
    <w:next w:val="Body B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